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E2DD4" w14:textId="77777777" w:rsidR="003B702B" w:rsidRPr="003B702B" w:rsidRDefault="003B702B" w:rsidP="003B702B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3B702B">
        <w:rPr>
          <w:rFonts w:ascii="Arial" w:hAnsi="Arial" w:cs="Arial"/>
          <w:bCs/>
          <w:sz w:val="24"/>
          <w:szCs w:val="24"/>
          <w:lang w:eastAsia="ru-RU"/>
        </w:rPr>
        <w:t>Приложение 11</w:t>
      </w:r>
    </w:p>
    <w:p w14:paraId="2970F755" w14:textId="77777777" w:rsidR="003B702B" w:rsidRPr="003B702B" w:rsidRDefault="003B702B" w:rsidP="003B702B">
      <w:pPr>
        <w:suppressAutoHyphens w:val="0"/>
        <w:ind w:left="-108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3B702B">
        <w:rPr>
          <w:rFonts w:ascii="Arial" w:hAnsi="Arial" w:cs="Arial"/>
          <w:bCs/>
          <w:sz w:val="24"/>
          <w:szCs w:val="24"/>
          <w:lang w:eastAsia="ru-RU"/>
        </w:rPr>
        <w:t xml:space="preserve">к решению Совета депутатов </w:t>
      </w:r>
    </w:p>
    <w:p w14:paraId="6DCD3F22" w14:textId="77777777" w:rsidR="003B702B" w:rsidRPr="003B702B" w:rsidRDefault="003B702B" w:rsidP="003B702B">
      <w:pPr>
        <w:suppressAutoHyphens w:val="0"/>
        <w:ind w:left="-108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3B702B"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городского округа Семеновский</w:t>
      </w:r>
    </w:p>
    <w:p w14:paraId="75FBF196" w14:textId="77777777" w:rsidR="003B702B" w:rsidRPr="003B702B" w:rsidRDefault="003B702B" w:rsidP="003B702B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3B702B"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от 2025 года №  </w:t>
      </w:r>
    </w:p>
    <w:p w14:paraId="5D6FF99B" w14:textId="77777777" w:rsidR="003B702B" w:rsidRPr="003B702B" w:rsidRDefault="003B702B" w:rsidP="003B702B">
      <w:pPr>
        <w:tabs>
          <w:tab w:val="left" w:pos="4536"/>
        </w:tabs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2BC7A1BA" w14:textId="77777777" w:rsidR="003B702B" w:rsidRPr="003B702B" w:rsidRDefault="003B702B" w:rsidP="003B702B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B702B">
        <w:rPr>
          <w:rFonts w:ascii="Arial" w:hAnsi="Arial" w:cs="Arial"/>
          <w:b/>
          <w:bCs/>
          <w:sz w:val="24"/>
          <w:szCs w:val="24"/>
          <w:lang w:eastAsia="ru-RU"/>
        </w:rPr>
        <w:t>Программа муниципальных гарантий муниципального округа</w:t>
      </w:r>
    </w:p>
    <w:p w14:paraId="24941E0F" w14:textId="77777777" w:rsidR="003B702B" w:rsidRPr="003B702B" w:rsidRDefault="003B702B" w:rsidP="003B702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3B702B">
        <w:rPr>
          <w:rFonts w:ascii="Arial" w:hAnsi="Arial" w:cs="Arial"/>
          <w:b/>
          <w:bCs/>
          <w:sz w:val="24"/>
          <w:szCs w:val="24"/>
          <w:lang w:eastAsia="ru-RU"/>
        </w:rPr>
        <w:t>в валюте Российской Федерации на 2026 год</w:t>
      </w:r>
    </w:p>
    <w:p w14:paraId="6151F5D8" w14:textId="77777777" w:rsidR="003B702B" w:rsidRPr="003B702B" w:rsidRDefault="003B702B" w:rsidP="003B702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20515BDA" w14:textId="77777777" w:rsidR="003B702B" w:rsidRPr="003B702B" w:rsidRDefault="003B702B" w:rsidP="003B702B">
      <w:pPr>
        <w:autoSpaceDE w:val="0"/>
        <w:jc w:val="right"/>
        <w:rPr>
          <w:sz w:val="24"/>
          <w:szCs w:val="24"/>
          <w:lang w:eastAsia="ar-SA"/>
        </w:rPr>
      </w:pPr>
      <w:r w:rsidRPr="003B702B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1417"/>
        <w:gridCol w:w="1418"/>
        <w:gridCol w:w="1842"/>
      </w:tblGrid>
      <w:tr w:rsidR="003B702B" w:rsidRPr="003B702B" w14:paraId="3707CDB8" w14:textId="77777777" w:rsidTr="007E5435">
        <w:trPr>
          <w:cantSplit/>
          <w:trHeight w:val="161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D81C0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78E80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выданных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муниципаль-ных гаран-</w:t>
            </w:r>
            <w:proofErr w:type="spellStart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тий</w:t>
            </w:r>
            <w:proofErr w:type="spellEnd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на</w:t>
            </w:r>
          </w:p>
          <w:p w14:paraId="4D127FC5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01.01.2026 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C760B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выдавае-мых</w:t>
            </w:r>
            <w:proofErr w:type="spellEnd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956CB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7892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муниципальных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01.01.2027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  <w:p w14:paraId="1845562D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B702B" w:rsidRPr="003B702B" w14:paraId="1C65217B" w14:textId="77777777" w:rsidTr="007E5435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BEFB9" w14:textId="77777777" w:rsidR="003B702B" w:rsidRPr="003B702B" w:rsidRDefault="003B702B" w:rsidP="003B702B">
            <w:pPr>
              <w:autoSpaceDE w:val="0"/>
              <w:ind w:left="72" w:right="71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Муниципальные гарантии, действующие на 1 января 2026 года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86AEA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A83A0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86B31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F703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3B702B" w:rsidRPr="003B702B" w14:paraId="79CF4B71" w14:textId="77777777" w:rsidTr="007E5435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23B08" w14:textId="77777777" w:rsidR="003B702B" w:rsidRPr="003B702B" w:rsidRDefault="003B702B" w:rsidP="003B702B">
            <w:pPr>
              <w:autoSpaceDE w:val="0"/>
              <w:ind w:left="72" w:right="71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Муниципальные гарантии, планируемые к выдаче в 2026 году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F8975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9288A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52A93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0737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4804C390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B702B" w:rsidRPr="003B702B" w14:paraId="52B925F5" w14:textId="77777777" w:rsidTr="007E5435">
        <w:trPr>
          <w:cantSplit/>
          <w:trHeight w:val="2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E2FFB" w14:textId="77777777" w:rsidR="003B702B" w:rsidRPr="003B702B" w:rsidRDefault="003B702B" w:rsidP="003B702B">
            <w:pPr>
              <w:autoSpaceDE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36277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51E24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1F350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32A9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6A9434C4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23F21148" w14:textId="77777777" w:rsidR="003B702B" w:rsidRPr="003B702B" w:rsidRDefault="003B702B" w:rsidP="003B702B">
      <w:pPr>
        <w:autoSpaceDE w:val="0"/>
        <w:ind w:firstLine="540"/>
        <w:jc w:val="both"/>
        <w:rPr>
          <w:lang w:eastAsia="ar-SA"/>
        </w:rPr>
      </w:pPr>
    </w:p>
    <w:p w14:paraId="188DB281" w14:textId="77777777" w:rsidR="003B702B" w:rsidRPr="003B702B" w:rsidRDefault="003B702B" w:rsidP="003B702B">
      <w:pPr>
        <w:tabs>
          <w:tab w:val="left" w:pos="0"/>
        </w:tabs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3B702B"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муниципального округа, подлежащих предоставлению в 2026 году</w:t>
      </w:r>
    </w:p>
    <w:p w14:paraId="0F05ACF3" w14:textId="77777777" w:rsidR="003B702B" w:rsidRPr="003B702B" w:rsidRDefault="003B702B" w:rsidP="003B702B">
      <w:pPr>
        <w:tabs>
          <w:tab w:val="left" w:pos="0"/>
        </w:tabs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67C88E96" w14:textId="24FD1E06" w:rsidR="003B702B" w:rsidRPr="003B702B" w:rsidRDefault="003B702B" w:rsidP="003B702B">
      <w:pPr>
        <w:tabs>
          <w:tab w:val="left" w:pos="0"/>
          <w:tab w:val="left" w:pos="7488"/>
        </w:tabs>
        <w:ind w:left="360" w:firstLine="360"/>
        <w:rPr>
          <w:rFonts w:ascii="Arial" w:hAnsi="Arial" w:cs="Arial"/>
          <w:sz w:val="24"/>
          <w:szCs w:val="24"/>
          <w:lang w:eastAsia="ar-SA"/>
        </w:rPr>
      </w:pPr>
      <w:r w:rsidRPr="003B702B">
        <w:rPr>
          <w:rFonts w:ascii="Arial" w:hAnsi="Arial" w:cs="Arial"/>
          <w:sz w:val="24"/>
          <w:szCs w:val="24"/>
          <w:lang w:eastAsia="ar-SA"/>
        </w:rPr>
        <w:tab/>
        <w:t xml:space="preserve">       тыс. рублей</w:t>
      </w:r>
    </w:p>
    <w:tbl>
      <w:tblPr>
        <w:tblW w:w="9538" w:type="dxa"/>
        <w:jc w:val="center"/>
        <w:tblLayout w:type="fixed"/>
        <w:tblLook w:val="0000" w:firstRow="0" w:lastRow="0" w:firstColumn="0" w:lastColumn="0" w:noHBand="0" w:noVBand="0"/>
      </w:tblPr>
      <w:tblGrid>
        <w:gridCol w:w="1869"/>
        <w:gridCol w:w="2100"/>
        <w:gridCol w:w="1418"/>
        <w:gridCol w:w="1701"/>
        <w:gridCol w:w="2450"/>
      </w:tblGrid>
      <w:tr w:rsidR="003B702B" w:rsidRPr="003B702B" w14:paraId="558DC4D2" w14:textId="77777777" w:rsidTr="007E5435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3060F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C20B3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F5628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Общая сумма </w:t>
            </w:r>
            <w:proofErr w:type="spellStart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гарантиро</w:t>
            </w:r>
            <w:proofErr w:type="spellEnd"/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-вания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92248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регрессного требования гаранта к принципалу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17C6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3B702B" w:rsidRPr="003B702B" w14:paraId="3A6B11DF" w14:textId="77777777" w:rsidTr="007E5435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4877A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E2F56" w14:textId="77777777" w:rsidR="003B702B" w:rsidRPr="003B702B" w:rsidRDefault="003B702B" w:rsidP="003B702B">
            <w:pPr>
              <w:tabs>
                <w:tab w:val="left" w:pos="0"/>
              </w:tabs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AABD2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E45E5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C3B49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sz w:val="22"/>
                <w:szCs w:val="22"/>
                <w:lang w:eastAsia="ar-SA"/>
              </w:rPr>
            </w:pPr>
            <w:r w:rsidRPr="003B702B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3B702B" w:rsidRPr="003B702B" w14:paraId="2A413AB9" w14:textId="77777777" w:rsidTr="007E5435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97440" w14:textId="77777777" w:rsidR="003B702B" w:rsidRPr="003B702B" w:rsidRDefault="003B702B" w:rsidP="003B702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D85BA" w14:textId="77777777" w:rsidR="003B702B" w:rsidRPr="003B702B" w:rsidRDefault="003B702B" w:rsidP="003B702B">
            <w:pPr>
              <w:tabs>
                <w:tab w:val="left" w:pos="0"/>
              </w:tabs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01F8B" w14:textId="77777777" w:rsidR="003B702B" w:rsidRPr="003B702B" w:rsidRDefault="003B702B" w:rsidP="003B702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6CB6C" w14:textId="77777777" w:rsidR="003B702B" w:rsidRPr="003B702B" w:rsidRDefault="003B702B" w:rsidP="003B702B">
            <w:pPr>
              <w:tabs>
                <w:tab w:val="left" w:pos="0"/>
              </w:tabs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C359" w14:textId="77777777" w:rsidR="003B702B" w:rsidRPr="003B702B" w:rsidRDefault="003B702B" w:rsidP="003B702B">
            <w:pPr>
              <w:tabs>
                <w:tab w:val="left" w:pos="0"/>
              </w:tabs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23769BC2" w14:textId="77777777" w:rsidR="003B702B" w:rsidRPr="003B702B" w:rsidRDefault="003B702B" w:rsidP="003B702B">
      <w:pPr>
        <w:autoSpaceDE w:val="0"/>
        <w:rPr>
          <w:rFonts w:ascii="Arial" w:hAnsi="Arial" w:cs="Arial"/>
          <w:sz w:val="24"/>
          <w:szCs w:val="24"/>
          <w:lang w:eastAsia="ar-SA"/>
        </w:rPr>
      </w:pPr>
    </w:p>
    <w:p w14:paraId="18421F12" w14:textId="77777777" w:rsidR="003B702B" w:rsidRPr="003B702B" w:rsidRDefault="003B702B" w:rsidP="003B702B">
      <w:pPr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 w:rsidRPr="003B702B"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муниципального округа по возможным гарантийным случаям на 2026 год</w:t>
      </w:r>
    </w:p>
    <w:p w14:paraId="3BAEB4DB" w14:textId="77777777" w:rsidR="003B702B" w:rsidRPr="003B702B" w:rsidRDefault="003B702B" w:rsidP="003B702B">
      <w:pPr>
        <w:autoSpaceDE w:val="0"/>
        <w:jc w:val="right"/>
        <w:rPr>
          <w:sz w:val="24"/>
          <w:szCs w:val="24"/>
          <w:lang w:eastAsia="ar-SA"/>
        </w:rPr>
      </w:pPr>
      <w:r w:rsidRPr="003B702B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2976"/>
      </w:tblGrid>
      <w:tr w:rsidR="003B702B" w:rsidRPr="003B702B" w14:paraId="7C0728B6" w14:textId="77777777" w:rsidTr="007E5435">
        <w:trPr>
          <w:cantSplit/>
          <w:trHeight w:val="129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CFBB1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муниципального округа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8FBD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</w:tc>
      </w:tr>
      <w:tr w:rsidR="003B702B" w:rsidRPr="003B702B" w14:paraId="5F1A41E9" w14:textId="77777777" w:rsidTr="007E5435">
        <w:trPr>
          <w:cantSplit/>
          <w:trHeight w:val="2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D344" w14:textId="77777777" w:rsidR="003B702B" w:rsidRPr="003B702B" w:rsidRDefault="003B702B" w:rsidP="003B702B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A8FF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3B702B" w:rsidRPr="003B702B" w14:paraId="1936461E" w14:textId="77777777" w:rsidTr="007E5435">
        <w:trPr>
          <w:cantSplit/>
          <w:trHeight w:val="2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F6A7A" w14:textId="77777777" w:rsidR="003B702B" w:rsidRPr="003B702B" w:rsidRDefault="003B702B" w:rsidP="003B702B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9434" w14:textId="77777777" w:rsidR="003B702B" w:rsidRPr="003B702B" w:rsidRDefault="003B702B" w:rsidP="003B702B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B702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522C9B5A" w14:textId="77777777" w:rsidR="003B702B" w:rsidRPr="003B702B" w:rsidRDefault="003B702B" w:rsidP="003B702B">
      <w:pPr>
        <w:suppressAutoHyphens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515EC686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7750300">
    <w:abstractNumId w:val="0"/>
  </w:num>
  <w:num w:numId="2" w16cid:durableId="28824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0A"/>
    <w:rsid w:val="00253C74"/>
    <w:rsid w:val="003B702B"/>
    <w:rsid w:val="003F75FC"/>
    <w:rsid w:val="00894CF7"/>
    <w:rsid w:val="008B1C79"/>
    <w:rsid w:val="00B64344"/>
    <w:rsid w:val="00F26F0A"/>
    <w:rsid w:val="00F8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C5C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F26F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F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F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F0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F0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F0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F0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26F0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F26F0A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F26F0A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F26F0A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F26F0A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F26F0A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F26F0A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F26F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F26F0A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F26F0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26F0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F26F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26F0A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F26F0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26F0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26F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26F0A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F26F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3</cp:revision>
  <dcterms:created xsi:type="dcterms:W3CDTF">2025-11-14T13:22:00Z</dcterms:created>
  <dcterms:modified xsi:type="dcterms:W3CDTF">2025-11-14T13:23:00Z</dcterms:modified>
</cp:coreProperties>
</file>